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7AA" w:rsidRPr="003312B5" w:rsidRDefault="00FA07AA" w:rsidP="00FA07AA">
      <w:pPr>
        <w:jc w:val="center"/>
        <w:rPr>
          <w:b/>
          <w:szCs w:val="28"/>
        </w:rPr>
      </w:pPr>
      <w:r w:rsidRPr="003312B5">
        <w:rPr>
          <w:b/>
          <w:szCs w:val="28"/>
        </w:rPr>
        <w:t>ФИНАНСОВО-ЭКОНОМИЧЕСКОЕ ОБОСНОВАНИЕ</w:t>
      </w:r>
    </w:p>
    <w:p w:rsidR="007C78D0" w:rsidRPr="00CD7965" w:rsidRDefault="00FA07AA" w:rsidP="007C78D0">
      <w:pPr>
        <w:pStyle w:val="a6"/>
        <w:spacing w:line="0" w:lineRule="atLeast"/>
        <w:ind w:firstLine="0"/>
        <w:jc w:val="center"/>
        <w:rPr>
          <w:b/>
          <w:szCs w:val="28"/>
        </w:rPr>
      </w:pPr>
      <w:r w:rsidRPr="003312B5">
        <w:rPr>
          <w:b/>
          <w:szCs w:val="28"/>
        </w:rPr>
        <w:t>приняти</w:t>
      </w:r>
      <w:r w:rsidR="003312B5">
        <w:rPr>
          <w:b/>
          <w:szCs w:val="28"/>
        </w:rPr>
        <w:t>я</w:t>
      </w:r>
      <w:r w:rsidR="008938AC">
        <w:rPr>
          <w:b/>
          <w:szCs w:val="28"/>
        </w:rPr>
        <w:t xml:space="preserve"> З</w:t>
      </w:r>
      <w:r w:rsidRPr="003312B5">
        <w:rPr>
          <w:b/>
          <w:szCs w:val="28"/>
        </w:rPr>
        <w:t xml:space="preserve">акона Удмуртской Республики </w:t>
      </w:r>
    </w:p>
    <w:p w:rsidR="00897F9E" w:rsidRDefault="00897F9E" w:rsidP="00897F9E">
      <w:pPr>
        <w:pStyle w:val="a6"/>
        <w:ind w:firstLine="0"/>
        <w:jc w:val="center"/>
        <w:rPr>
          <w:b/>
          <w:szCs w:val="28"/>
        </w:rPr>
      </w:pPr>
      <w:r>
        <w:rPr>
          <w:b/>
        </w:rPr>
        <w:t xml:space="preserve">«О внесении изменений в Закон Удмуртской Республики </w:t>
      </w:r>
    </w:p>
    <w:p w:rsidR="00897F9E" w:rsidRDefault="00897F9E" w:rsidP="00897F9E">
      <w:pPr>
        <w:pStyle w:val="a6"/>
        <w:ind w:firstLine="0"/>
        <w:jc w:val="center"/>
        <w:rPr>
          <w:b/>
        </w:rPr>
      </w:pPr>
      <w:r>
        <w:rPr>
          <w:b/>
        </w:rPr>
        <w:t xml:space="preserve">«Об оказании бесплатной юридической помощи </w:t>
      </w:r>
    </w:p>
    <w:p w:rsidR="00897F9E" w:rsidRDefault="00897F9E" w:rsidP="00897F9E">
      <w:pPr>
        <w:jc w:val="center"/>
        <w:rPr>
          <w:b/>
          <w:bCs/>
        </w:rPr>
      </w:pPr>
      <w:r>
        <w:rPr>
          <w:b/>
        </w:rPr>
        <w:t>в Удмуртской Республике»</w:t>
      </w:r>
    </w:p>
    <w:p w:rsidR="00DB1D79" w:rsidRDefault="00DB1D79" w:rsidP="00DB1D79">
      <w:pPr>
        <w:pStyle w:val="a6"/>
        <w:ind w:firstLine="0"/>
        <w:jc w:val="center"/>
        <w:rPr>
          <w:b/>
          <w:szCs w:val="28"/>
        </w:rPr>
      </w:pPr>
    </w:p>
    <w:p w:rsidR="007C78D0" w:rsidRPr="003312B5" w:rsidRDefault="007C78D0" w:rsidP="007C78D0">
      <w:pPr>
        <w:pStyle w:val="a6"/>
        <w:ind w:firstLine="0"/>
        <w:jc w:val="center"/>
        <w:rPr>
          <w:szCs w:val="28"/>
        </w:rPr>
      </w:pPr>
    </w:p>
    <w:p w:rsidR="00897F9E" w:rsidRPr="00897F9E" w:rsidRDefault="00FA07AA" w:rsidP="00897F9E">
      <w:pPr>
        <w:pStyle w:val="a6"/>
      </w:pPr>
      <w:r w:rsidRPr="003312B5">
        <w:rPr>
          <w:szCs w:val="28"/>
        </w:rPr>
        <w:t xml:space="preserve">Принятие Закона Удмуртской </w:t>
      </w:r>
      <w:r w:rsidRPr="00897F9E">
        <w:rPr>
          <w:szCs w:val="28"/>
        </w:rPr>
        <w:t xml:space="preserve">Республики </w:t>
      </w:r>
      <w:r w:rsidR="00897F9E" w:rsidRPr="00897F9E">
        <w:t xml:space="preserve">«О внесении изменений в Закон Удмуртской Республики «Об оказании бесплатной юридической помощи </w:t>
      </w:r>
    </w:p>
    <w:p w:rsidR="00897F9E" w:rsidRDefault="00897F9E" w:rsidP="00FA07AA">
      <w:pPr>
        <w:jc w:val="both"/>
        <w:rPr>
          <w:szCs w:val="28"/>
        </w:rPr>
      </w:pPr>
      <w:r w:rsidRPr="00897F9E">
        <w:t>в Удмуртской Республике»</w:t>
      </w:r>
      <w:r>
        <w:t xml:space="preserve"> </w:t>
      </w:r>
      <w:r w:rsidR="00FA07AA" w:rsidRPr="00897F9E">
        <w:rPr>
          <w:szCs w:val="28"/>
        </w:rPr>
        <w:t xml:space="preserve">потребует </w:t>
      </w:r>
      <w:r>
        <w:rPr>
          <w:szCs w:val="28"/>
        </w:rPr>
        <w:t xml:space="preserve">начиная с 2024 года </w:t>
      </w:r>
      <w:r w:rsidR="00FA07AA" w:rsidRPr="00897F9E">
        <w:rPr>
          <w:szCs w:val="28"/>
        </w:rPr>
        <w:t>выделения дополнительных финансовых</w:t>
      </w:r>
      <w:r w:rsidR="00FA07AA" w:rsidRPr="003312B5">
        <w:rPr>
          <w:szCs w:val="28"/>
        </w:rPr>
        <w:t xml:space="preserve"> средств из бюджета Удмуртской Республики</w:t>
      </w:r>
      <w:r w:rsidRPr="00897F9E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на </w:t>
      </w:r>
      <w:r w:rsidRPr="00AA714A">
        <w:rPr>
          <w:szCs w:val="28"/>
          <w:lang w:eastAsia="ru-RU"/>
        </w:rPr>
        <w:t>компенсаци</w:t>
      </w:r>
      <w:r>
        <w:rPr>
          <w:szCs w:val="28"/>
          <w:lang w:eastAsia="ru-RU"/>
        </w:rPr>
        <w:t>ю</w:t>
      </w:r>
      <w:r w:rsidRPr="00AA714A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нотариусам </w:t>
      </w:r>
      <w:r w:rsidRPr="00AA714A">
        <w:rPr>
          <w:szCs w:val="28"/>
          <w:lang w:eastAsia="ru-RU"/>
        </w:rPr>
        <w:t xml:space="preserve">оплаты нотариальных действий, совершенных </w:t>
      </w:r>
      <w:r>
        <w:rPr>
          <w:szCs w:val="28"/>
          <w:lang w:eastAsia="ru-RU"/>
        </w:rPr>
        <w:t>ими</w:t>
      </w:r>
      <w:r w:rsidRPr="00AA714A">
        <w:rPr>
          <w:szCs w:val="28"/>
          <w:lang w:eastAsia="ru-RU"/>
        </w:rPr>
        <w:t xml:space="preserve"> бесплатно</w:t>
      </w:r>
      <w:r>
        <w:rPr>
          <w:szCs w:val="28"/>
        </w:rPr>
        <w:t>.</w:t>
      </w:r>
    </w:p>
    <w:p w:rsidR="00897F9E" w:rsidRDefault="00897F9E" w:rsidP="00FA07AA">
      <w:pPr>
        <w:jc w:val="both"/>
        <w:rPr>
          <w:szCs w:val="28"/>
        </w:rPr>
      </w:pPr>
      <w:bookmarkStart w:id="0" w:name="_GoBack"/>
      <w:bookmarkEnd w:id="0"/>
    </w:p>
    <w:p w:rsidR="00FA07AA" w:rsidRPr="006B5C01" w:rsidRDefault="00FA07AA" w:rsidP="00FA07AA">
      <w:pPr>
        <w:jc w:val="both"/>
        <w:rPr>
          <w:szCs w:val="28"/>
        </w:rPr>
      </w:pPr>
      <w:r w:rsidRPr="003312B5">
        <w:rPr>
          <w:szCs w:val="28"/>
        </w:rPr>
        <w:t xml:space="preserve"> </w:t>
      </w: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Председатель постоянной комиссии</w:t>
      </w: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Государственного Совета Удмуртской Республики</w:t>
      </w: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 xml:space="preserve">по государственному строительству и   </w:t>
      </w:r>
    </w:p>
    <w:p w:rsidR="00FA07AA" w:rsidRDefault="00FA07AA" w:rsidP="00FA07AA">
      <w:pPr>
        <w:pStyle w:val="a6"/>
        <w:spacing w:line="0" w:lineRule="atLeast"/>
        <w:ind w:firstLine="0"/>
        <w:rPr>
          <w:szCs w:val="28"/>
        </w:rPr>
      </w:pPr>
      <w:r>
        <w:rPr>
          <w:szCs w:val="28"/>
        </w:rPr>
        <w:t>местному самоуправлению                                                            А.С. Прозоров</w:t>
      </w:r>
    </w:p>
    <w:p w:rsidR="00FA07AA" w:rsidRDefault="00FA07AA" w:rsidP="00FA07AA"/>
    <w:p w:rsidR="00FA07AA" w:rsidRDefault="00FA07AA" w:rsidP="00FA07AA"/>
    <w:p w:rsidR="00FA07AA" w:rsidRDefault="00FA07AA" w:rsidP="00FA07AA"/>
    <w:p w:rsidR="00FB62F0" w:rsidRDefault="00FB62F0"/>
    <w:sectPr w:rsidR="00FB62F0" w:rsidSect="00EF32BB">
      <w:headerReference w:type="default" r:id="rId6"/>
      <w:pgSz w:w="11906" w:h="16838"/>
      <w:pgMar w:top="1134" w:right="851" w:bottom="1134" w:left="1588" w:header="68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2E0A" w:rsidRDefault="00947973">
      <w:r>
        <w:separator/>
      </w:r>
    </w:p>
  </w:endnote>
  <w:endnote w:type="continuationSeparator" w:id="0">
    <w:p w:rsidR="004D2E0A" w:rsidRDefault="00947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2E0A" w:rsidRDefault="00947973">
      <w:r>
        <w:separator/>
      </w:r>
    </w:p>
  </w:footnote>
  <w:footnote w:type="continuationSeparator" w:id="0">
    <w:p w:rsidR="004D2E0A" w:rsidRDefault="009479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86E" w:rsidRPr="00873DDF" w:rsidRDefault="00897F9E" w:rsidP="000E0F02">
    <w:pPr>
      <w:pStyle w:val="a3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7AA"/>
    <w:rsid w:val="00096B84"/>
    <w:rsid w:val="003312B5"/>
    <w:rsid w:val="004C3B29"/>
    <w:rsid w:val="004D2E0A"/>
    <w:rsid w:val="006F5670"/>
    <w:rsid w:val="007C78D0"/>
    <w:rsid w:val="008938AC"/>
    <w:rsid w:val="00897F9E"/>
    <w:rsid w:val="00947973"/>
    <w:rsid w:val="00AB2231"/>
    <w:rsid w:val="00C36272"/>
    <w:rsid w:val="00C659AD"/>
    <w:rsid w:val="00DB1D79"/>
    <w:rsid w:val="00FA07AA"/>
    <w:rsid w:val="00FB6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784EA8-D772-40E5-9A7A-4132A030E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7AA"/>
    <w:pPr>
      <w:suppressAutoHyphens/>
      <w:spacing w:after="0" w:line="240" w:lineRule="auto"/>
    </w:pPr>
    <w:rPr>
      <w:rFonts w:eastAsia="Times New Roman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A07A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07AA"/>
    <w:rPr>
      <w:rFonts w:eastAsia="Times New Roman"/>
      <w:szCs w:val="20"/>
      <w:lang w:eastAsia="ar-SA"/>
    </w:rPr>
  </w:style>
  <w:style w:type="paragraph" w:styleId="a5">
    <w:name w:val="No Spacing"/>
    <w:uiPriority w:val="1"/>
    <w:qFormat/>
    <w:rsid w:val="00FA07AA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6">
    <w:name w:val="Body Text Indent"/>
    <w:basedOn w:val="a"/>
    <w:link w:val="a7"/>
    <w:rsid w:val="00FA07AA"/>
    <w:pPr>
      <w:ind w:firstLine="709"/>
      <w:jc w:val="both"/>
    </w:pPr>
  </w:style>
  <w:style w:type="character" w:customStyle="1" w:styleId="a7">
    <w:name w:val="Основной текст с отступом Знак"/>
    <w:basedOn w:val="a0"/>
    <w:link w:val="a6"/>
    <w:rsid w:val="00FA07AA"/>
    <w:rPr>
      <w:rFonts w:eastAsia="Times New Roman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3312B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312B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20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Бессогонова Наталья Владимировна</dc:creator>
  <cp:keywords/>
  <dc:description/>
  <cp:lastModifiedBy>Бессогонова Наталья Владимировна</cp:lastModifiedBy>
  <cp:revision>3</cp:revision>
  <cp:lastPrinted>2023-09-11T12:13:00Z</cp:lastPrinted>
  <dcterms:created xsi:type="dcterms:W3CDTF">2023-09-11T12:10:00Z</dcterms:created>
  <dcterms:modified xsi:type="dcterms:W3CDTF">2023-09-11T12:14:00Z</dcterms:modified>
</cp:coreProperties>
</file>